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583E" w:rsidRDefault="00D92B90">
      <w:pPr>
        <w:rPr>
          <w:b/>
          <w:sz w:val="24"/>
          <w:szCs w:val="24"/>
        </w:rPr>
      </w:pPr>
      <w:bookmarkStart w:id="0" w:name="_GoBack"/>
      <w:bookmarkEnd w:id="0"/>
      <w:r w:rsidRPr="00D92B90">
        <w:rPr>
          <w:b/>
          <w:sz w:val="24"/>
          <w:szCs w:val="24"/>
        </w:rPr>
        <w:t>Ключи к вопросам и заданиям по краеведению 9.класс.</w:t>
      </w:r>
    </w:p>
    <w:p w:rsidR="00D92B90" w:rsidRDefault="00D92B90">
      <w:pPr>
        <w:rPr>
          <w:sz w:val="24"/>
          <w:szCs w:val="24"/>
        </w:rPr>
      </w:pPr>
      <w:r w:rsidRPr="00D92B90">
        <w:rPr>
          <w:sz w:val="24"/>
          <w:szCs w:val="24"/>
        </w:rPr>
        <w:t>1</w:t>
      </w:r>
    </w:p>
    <w:tbl>
      <w:tblPr>
        <w:tblStyle w:val="a3"/>
        <w:tblW w:w="0" w:type="auto"/>
        <w:tblInd w:w="392" w:type="dxa"/>
        <w:tblLook w:val="04A0" w:firstRow="1" w:lastRow="0" w:firstColumn="1" w:lastColumn="0" w:noHBand="0" w:noVBand="1"/>
      </w:tblPr>
      <w:tblGrid>
        <w:gridCol w:w="2106"/>
        <w:gridCol w:w="1765"/>
        <w:gridCol w:w="1778"/>
        <w:gridCol w:w="1765"/>
        <w:gridCol w:w="1765"/>
      </w:tblGrid>
      <w:tr w:rsidR="00D92B90" w:rsidRPr="00702616" w:rsidTr="00D92B90">
        <w:tc>
          <w:tcPr>
            <w:tcW w:w="2106" w:type="dxa"/>
          </w:tcPr>
          <w:p w:rsidR="00D92B90" w:rsidRPr="00702616" w:rsidRDefault="00D92B90" w:rsidP="00D92B90">
            <w:r>
              <w:t>1</w:t>
            </w:r>
          </w:p>
        </w:tc>
        <w:tc>
          <w:tcPr>
            <w:tcW w:w="1765" w:type="dxa"/>
          </w:tcPr>
          <w:p w:rsidR="00D92B90" w:rsidRPr="00702616" w:rsidRDefault="00D92B90" w:rsidP="00D92B90">
            <w:r>
              <w:t>2</w:t>
            </w:r>
          </w:p>
        </w:tc>
        <w:tc>
          <w:tcPr>
            <w:tcW w:w="1778" w:type="dxa"/>
          </w:tcPr>
          <w:p w:rsidR="00D92B90" w:rsidRPr="00702616" w:rsidRDefault="00D92B90" w:rsidP="00D92B90">
            <w:r>
              <w:t>3</w:t>
            </w:r>
          </w:p>
        </w:tc>
        <w:tc>
          <w:tcPr>
            <w:tcW w:w="1765" w:type="dxa"/>
          </w:tcPr>
          <w:p w:rsidR="00D92B90" w:rsidRPr="00702616" w:rsidRDefault="00D92B90" w:rsidP="00D92B90">
            <w:r>
              <w:t>4</w:t>
            </w:r>
          </w:p>
        </w:tc>
        <w:tc>
          <w:tcPr>
            <w:tcW w:w="1765" w:type="dxa"/>
          </w:tcPr>
          <w:p w:rsidR="00D92B90" w:rsidRPr="00702616" w:rsidRDefault="00D92B90" w:rsidP="00D92B90">
            <w:r>
              <w:t>5</w:t>
            </w:r>
          </w:p>
        </w:tc>
      </w:tr>
      <w:tr w:rsidR="00D92B90" w:rsidRPr="00702616" w:rsidTr="00D92B90">
        <w:tc>
          <w:tcPr>
            <w:tcW w:w="2106" w:type="dxa"/>
          </w:tcPr>
          <w:p w:rsidR="00D92B90" w:rsidRPr="00702616" w:rsidRDefault="00D92B90" w:rsidP="00D92B90">
            <w:pPr>
              <w:ind w:left="720"/>
            </w:pPr>
            <w:r>
              <w:t>нет</w:t>
            </w:r>
          </w:p>
        </w:tc>
        <w:tc>
          <w:tcPr>
            <w:tcW w:w="1765" w:type="dxa"/>
          </w:tcPr>
          <w:p w:rsidR="00D92B90" w:rsidRPr="00702616" w:rsidRDefault="00D92B90" w:rsidP="00D92B90">
            <w:pPr>
              <w:ind w:left="720"/>
            </w:pPr>
            <w:r>
              <w:t>да</w:t>
            </w:r>
          </w:p>
        </w:tc>
        <w:tc>
          <w:tcPr>
            <w:tcW w:w="1778" w:type="dxa"/>
          </w:tcPr>
          <w:p w:rsidR="00D92B90" w:rsidRPr="00702616" w:rsidRDefault="00D92B90" w:rsidP="00D92B90">
            <w:pPr>
              <w:ind w:left="720"/>
            </w:pPr>
            <w:r>
              <w:t>нет</w:t>
            </w:r>
          </w:p>
        </w:tc>
        <w:tc>
          <w:tcPr>
            <w:tcW w:w="1765" w:type="dxa"/>
          </w:tcPr>
          <w:p w:rsidR="00D92B90" w:rsidRPr="00702616" w:rsidRDefault="00D92B90" w:rsidP="00D92B90">
            <w:pPr>
              <w:ind w:left="720"/>
            </w:pPr>
            <w:r>
              <w:t>да</w:t>
            </w:r>
          </w:p>
        </w:tc>
        <w:tc>
          <w:tcPr>
            <w:tcW w:w="1765" w:type="dxa"/>
          </w:tcPr>
          <w:p w:rsidR="00D92B90" w:rsidRPr="00702616" w:rsidRDefault="00D92B90" w:rsidP="00D92B90">
            <w:pPr>
              <w:ind w:left="720"/>
            </w:pPr>
            <w:r>
              <w:t>да</w:t>
            </w:r>
          </w:p>
        </w:tc>
      </w:tr>
    </w:tbl>
    <w:p w:rsidR="00D92B90" w:rsidRDefault="00D92B90" w:rsidP="00D92B90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2.</w:t>
      </w:r>
    </w:p>
    <w:tbl>
      <w:tblPr>
        <w:tblStyle w:val="a3"/>
        <w:tblW w:w="0" w:type="auto"/>
        <w:tblInd w:w="392" w:type="dxa"/>
        <w:tblLook w:val="04A0" w:firstRow="1" w:lastRow="0" w:firstColumn="1" w:lastColumn="0" w:noHBand="0" w:noVBand="1"/>
      </w:tblPr>
      <w:tblGrid>
        <w:gridCol w:w="2126"/>
        <w:gridCol w:w="1701"/>
        <w:gridCol w:w="1843"/>
        <w:gridCol w:w="1701"/>
        <w:gridCol w:w="1808"/>
      </w:tblGrid>
      <w:tr w:rsidR="00D92B90" w:rsidTr="00D92B90">
        <w:tc>
          <w:tcPr>
            <w:tcW w:w="2126" w:type="dxa"/>
          </w:tcPr>
          <w:p w:rsidR="00D92B90" w:rsidRDefault="00D92B90" w:rsidP="00D92B90">
            <w:r>
              <w:t>1</w:t>
            </w:r>
          </w:p>
        </w:tc>
        <w:tc>
          <w:tcPr>
            <w:tcW w:w="1701" w:type="dxa"/>
          </w:tcPr>
          <w:p w:rsidR="00D92B90" w:rsidRDefault="00D92B90" w:rsidP="00D92B90">
            <w:r>
              <w:t>2</w:t>
            </w:r>
          </w:p>
        </w:tc>
        <w:tc>
          <w:tcPr>
            <w:tcW w:w="1843" w:type="dxa"/>
          </w:tcPr>
          <w:p w:rsidR="00D92B90" w:rsidRDefault="00D92B90" w:rsidP="00D92B90">
            <w:r>
              <w:t>3</w:t>
            </w:r>
          </w:p>
        </w:tc>
        <w:tc>
          <w:tcPr>
            <w:tcW w:w="1701" w:type="dxa"/>
          </w:tcPr>
          <w:p w:rsidR="00D92B90" w:rsidRDefault="00D92B90" w:rsidP="00D92B90">
            <w:r>
              <w:t>4</w:t>
            </w:r>
          </w:p>
        </w:tc>
        <w:tc>
          <w:tcPr>
            <w:tcW w:w="1808" w:type="dxa"/>
          </w:tcPr>
          <w:p w:rsidR="00D92B90" w:rsidRDefault="00D92B90" w:rsidP="00D92B90">
            <w:r>
              <w:t>5</w:t>
            </w:r>
          </w:p>
        </w:tc>
      </w:tr>
      <w:tr w:rsidR="00D92B90" w:rsidTr="00D92B90">
        <w:tc>
          <w:tcPr>
            <w:tcW w:w="2126" w:type="dxa"/>
          </w:tcPr>
          <w:p w:rsidR="00D92B90" w:rsidRDefault="00D92B90" w:rsidP="00D92B90">
            <w:r>
              <w:t>Б</w:t>
            </w:r>
          </w:p>
        </w:tc>
        <w:tc>
          <w:tcPr>
            <w:tcW w:w="1701" w:type="dxa"/>
          </w:tcPr>
          <w:p w:rsidR="00D92B90" w:rsidRDefault="00D92B90" w:rsidP="00D92B90">
            <w:r>
              <w:t>Б</w:t>
            </w:r>
          </w:p>
        </w:tc>
        <w:tc>
          <w:tcPr>
            <w:tcW w:w="1843" w:type="dxa"/>
          </w:tcPr>
          <w:p w:rsidR="00D92B90" w:rsidRDefault="00D92B90" w:rsidP="00D92B90">
            <w:r>
              <w:t>А</w:t>
            </w:r>
          </w:p>
        </w:tc>
        <w:tc>
          <w:tcPr>
            <w:tcW w:w="1701" w:type="dxa"/>
          </w:tcPr>
          <w:p w:rsidR="00D92B90" w:rsidRDefault="00D92B90" w:rsidP="00D92B90">
            <w:r>
              <w:t>Б</w:t>
            </w:r>
          </w:p>
        </w:tc>
        <w:tc>
          <w:tcPr>
            <w:tcW w:w="1808" w:type="dxa"/>
          </w:tcPr>
          <w:p w:rsidR="00D92B90" w:rsidRDefault="00D92B90" w:rsidP="00D92B90">
            <w:r>
              <w:t>В</w:t>
            </w:r>
          </w:p>
        </w:tc>
      </w:tr>
    </w:tbl>
    <w:p w:rsidR="00D92B90" w:rsidRDefault="00D92B90" w:rsidP="00D92B90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3 </w:t>
      </w:r>
    </w:p>
    <w:tbl>
      <w:tblPr>
        <w:tblStyle w:val="a3"/>
        <w:tblW w:w="0" w:type="auto"/>
        <w:tblInd w:w="392" w:type="dxa"/>
        <w:tblLook w:val="04A0" w:firstRow="1" w:lastRow="0" w:firstColumn="1" w:lastColumn="0" w:noHBand="0" w:noVBand="1"/>
      </w:tblPr>
      <w:tblGrid>
        <w:gridCol w:w="2126"/>
        <w:gridCol w:w="1701"/>
        <w:gridCol w:w="1843"/>
        <w:gridCol w:w="1701"/>
        <w:gridCol w:w="1808"/>
      </w:tblGrid>
      <w:tr w:rsidR="00D92B90" w:rsidTr="00D92B90">
        <w:tc>
          <w:tcPr>
            <w:tcW w:w="2126" w:type="dxa"/>
          </w:tcPr>
          <w:p w:rsidR="00D92B90" w:rsidRDefault="00D92B90" w:rsidP="00D92B90">
            <w:r>
              <w:t>Лодейное Поле или Новая Ладога</w:t>
            </w:r>
          </w:p>
        </w:tc>
        <w:tc>
          <w:tcPr>
            <w:tcW w:w="1701" w:type="dxa"/>
          </w:tcPr>
          <w:p w:rsidR="00D92B90" w:rsidRDefault="00D92B90" w:rsidP="00D92B90">
            <w:r>
              <w:t>Волховская ГЭС</w:t>
            </w:r>
          </w:p>
        </w:tc>
        <w:tc>
          <w:tcPr>
            <w:tcW w:w="1843" w:type="dxa"/>
          </w:tcPr>
          <w:p w:rsidR="00D92B90" w:rsidRDefault="00D92B90" w:rsidP="00D92B90">
            <w:r>
              <w:t>Древо жизни</w:t>
            </w:r>
          </w:p>
        </w:tc>
        <w:tc>
          <w:tcPr>
            <w:tcW w:w="1701" w:type="dxa"/>
          </w:tcPr>
          <w:p w:rsidR="00D92B90" w:rsidRDefault="00D92B90" w:rsidP="00D92B90">
            <w:r>
              <w:t>Разорванное кольцо</w:t>
            </w:r>
          </w:p>
        </w:tc>
        <w:tc>
          <w:tcPr>
            <w:tcW w:w="1808" w:type="dxa"/>
          </w:tcPr>
          <w:p w:rsidR="00D92B90" w:rsidRDefault="00D92B90" w:rsidP="00D92B90">
            <w:r>
              <w:t>Станционный смотритель</w:t>
            </w:r>
          </w:p>
        </w:tc>
      </w:tr>
    </w:tbl>
    <w:p w:rsidR="00D92B90" w:rsidRDefault="00D92B90" w:rsidP="00D92B90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4</w:t>
      </w:r>
    </w:p>
    <w:tbl>
      <w:tblPr>
        <w:tblStyle w:val="a3"/>
        <w:tblW w:w="9214" w:type="dxa"/>
        <w:tblInd w:w="392" w:type="dxa"/>
        <w:tblLook w:val="04A0" w:firstRow="1" w:lastRow="0" w:firstColumn="1" w:lastColumn="0" w:noHBand="0" w:noVBand="1"/>
      </w:tblPr>
      <w:tblGrid>
        <w:gridCol w:w="1944"/>
        <w:gridCol w:w="2336"/>
        <w:gridCol w:w="2336"/>
        <w:gridCol w:w="2598"/>
      </w:tblGrid>
      <w:tr w:rsidR="00D92B90" w:rsidRPr="00A3468F" w:rsidTr="00D92B90">
        <w:tc>
          <w:tcPr>
            <w:tcW w:w="1944" w:type="dxa"/>
          </w:tcPr>
          <w:p w:rsidR="00D92B90" w:rsidRPr="00A3468F" w:rsidRDefault="00D92B90" w:rsidP="00D92B90">
            <w:r w:rsidRPr="00A3468F">
              <w:t>1</w:t>
            </w:r>
          </w:p>
        </w:tc>
        <w:tc>
          <w:tcPr>
            <w:tcW w:w="2336" w:type="dxa"/>
          </w:tcPr>
          <w:p w:rsidR="00D92B90" w:rsidRPr="00A3468F" w:rsidRDefault="00D92B90" w:rsidP="00D92B90">
            <w:r w:rsidRPr="00A3468F">
              <w:t>2</w:t>
            </w:r>
          </w:p>
        </w:tc>
        <w:tc>
          <w:tcPr>
            <w:tcW w:w="2336" w:type="dxa"/>
          </w:tcPr>
          <w:p w:rsidR="00D92B90" w:rsidRPr="00A3468F" w:rsidRDefault="00D92B90" w:rsidP="00D92B90">
            <w:r w:rsidRPr="00A3468F">
              <w:t>3</w:t>
            </w:r>
          </w:p>
        </w:tc>
        <w:tc>
          <w:tcPr>
            <w:tcW w:w="2598" w:type="dxa"/>
          </w:tcPr>
          <w:p w:rsidR="00D92B90" w:rsidRPr="00A3468F" w:rsidRDefault="00D92B90" w:rsidP="00D92B90">
            <w:r w:rsidRPr="00A3468F">
              <w:t>4</w:t>
            </w:r>
          </w:p>
        </w:tc>
      </w:tr>
      <w:tr w:rsidR="00D92B90" w:rsidRPr="00A3468F" w:rsidTr="00D92B90">
        <w:tc>
          <w:tcPr>
            <w:tcW w:w="1944" w:type="dxa"/>
          </w:tcPr>
          <w:p w:rsidR="00D92B90" w:rsidRPr="00A3468F" w:rsidRDefault="00D92B90" w:rsidP="00D92B90">
            <w:r>
              <w:t>Б</w:t>
            </w:r>
          </w:p>
        </w:tc>
        <w:tc>
          <w:tcPr>
            <w:tcW w:w="2336" w:type="dxa"/>
          </w:tcPr>
          <w:p w:rsidR="00D92B90" w:rsidRPr="00A3468F" w:rsidRDefault="00D92B90" w:rsidP="00D92B90">
            <w:r>
              <w:t>В</w:t>
            </w:r>
          </w:p>
        </w:tc>
        <w:tc>
          <w:tcPr>
            <w:tcW w:w="2336" w:type="dxa"/>
          </w:tcPr>
          <w:p w:rsidR="00D92B90" w:rsidRPr="00A3468F" w:rsidRDefault="00D92B90" w:rsidP="00D92B90">
            <w:r>
              <w:t>А</w:t>
            </w:r>
          </w:p>
        </w:tc>
        <w:tc>
          <w:tcPr>
            <w:tcW w:w="2598" w:type="dxa"/>
          </w:tcPr>
          <w:p w:rsidR="00D92B90" w:rsidRPr="00A3468F" w:rsidRDefault="00D92B90" w:rsidP="00D92B90">
            <w:r>
              <w:t>Г</w:t>
            </w:r>
          </w:p>
        </w:tc>
      </w:tr>
    </w:tbl>
    <w:p w:rsidR="00D92B90" w:rsidRDefault="00633DEE" w:rsidP="00D92B90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5.</w:t>
      </w:r>
    </w:p>
    <w:tbl>
      <w:tblPr>
        <w:tblStyle w:val="a3"/>
        <w:tblpPr w:leftFromText="180" w:rightFromText="180" w:vertAnchor="text" w:horzAnchor="margin" w:tblpX="392" w:tblpY="64"/>
        <w:tblW w:w="9180" w:type="dxa"/>
        <w:tblLook w:val="04A0" w:firstRow="1" w:lastRow="0" w:firstColumn="1" w:lastColumn="0" w:noHBand="0" w:noVBand="1"/>
      </w:tblPr>
      <w:tblGrid>
        <w:gridCol w:w="1951"/>
        <w:gridCol w:w="2268"/>
        <w:gridCol w:w="2410"/>
        <w:gridCol w:w="2551"/>
      </w:tblGrid>
      <w:tr w:rsidR="00633DEE" w:rsidRPr="00460FB4" w:rsidTr="00633DEE">
        <w:tc>
          <w:tcPr>
            <w:tcW w:w="1951" w:type="dxa"/>
          </w:tcPr>
          <w:p w:rsidR="00633DEE" w:rsidRPr="00460FB4" w:rsidRDefault="00633DEE" w:rsidP="00633DEE">
            <w:r w:rsidRPr="00460FB4">
              <w:t>1</w:t>
            </w:r>
          </w:p>
        </w:tc>
        <w:tc>
          <w:tcPr>
            <w:tcW w:w="2268" w:type="dxa"/>
          </w:tcPr>
          <w:p w:rsidR="00633DEE" w:rsidRPr="00460FB4" w:rsidRDefault="00633DEE" w:rsidP="00633DEE">
            <w:r w:rsidRPr="00460FB4">
              <w:t>2</w:t>
            </w:r>
          </w:p>
        </w:tc>
        <w:tc>
          <w:tcPr>
            <w:tcW w:w="2410" w:type="dxa"/>
          </w:tcPr>
          <w:p w:rsidR="00633DEE" w:rsidRPr="00460FB4" w:rsidRDefault="00633DEE" w:rsidP="00633DEE">
            <w:r w:rsidRPr="00460FB4">
              <w:t>3</w:t>
            </w:r>
          </w:p>
        </w:tc>
        <w:tc>
          <w:tcPr>
            <w:tcW w:w="2551" w:type="dxa"/>
          </w:tcPr>
          <w:p w:rsidR="00633DEE" w:rsidRPr="00460FB4" w:rsidRDefault="00633DEE" w:rsidP="00633DEE">
            <w:r w:rsidRPr="00460FB4">
              <w:t>4</w:t>
            </w:r>
          </w:p>
        </w:tc>
      </w:tr>
      <w:tr w:rsidR="00633DEE" w:rsidRPr="00460FB4" w:rsidTr="00633DEE">
        <w:tc>
          <w:tcPr>
            <w:tcW w:w="1951" w:type="dxa"/>
          </w:tcPr>
          <w:p w:rsidR="00633DEE" w:rsidRPr="00460FB4" w:rsidRDefault="00633DEE" w:rsidP="00633DEE">
            <w:r>
              <w:t>Б</w:t>
            </w:r>
          </w:p>
        </w:tc>
        <w:tc>
          <w:tcPr>
            <w:tcW w:w="2268" w:type="dxa"/>
          </w:tcPr>
          <w:p w:rsidR="00633DEE" w:rsidRPr="00460FB4" w:rsidRDefault="00633DEE" w:rsidP="00633DEE">
            <w:r>
              <w:t>В</w:t>
            </w:r>
          </w:p>
        </w:tc>
        <w:tc>
          <w:tcPr>
            <w:tcW w:w="2410" w:type="dxa"/>
          </w:tcPr>
          <w:p w:rsidR="00633DEE" w:rsidRPr="00460FB4" w:rsidRDefault="00633DEE" w:rsidP="00633DEE">
            <w:r>
              <w:t>Г</w:t>
            </w:r>
          </w:p>
        </w:tc>
        <w:tc>
          <w:tcPr>
            <w:tcW w:w="2551" w:type="dxa"/>
          </w:tcPr>
          <w:p w:rsidR="00633DEE" w:rsidRPr="00460FB4" w:rsidRDefault="00633DEE" w:rsidP="00633DEE">
            <w:r>
              <w:t>А</w:t>
            </w:r>
          </w:p>
        </w:tc>
      </w:tr>
    </w:tbl>
    <w:p w:rsidR="00D92B90" w:rsidRDefault="00D92B90" w:rsidP="00D92B90">
      <w:pPr>
        <w:spacing w:after="0"/>
        <w:rPr>
          <w:sz w:val="24"/>
          <w:szCs w:val="24"/>
        </w:rPr>
      </w:pPr>
      <w:r>
        <w:rPr>
          <w:sz w:val="24"/>
          <w:szCs w:val="24"/>
        </w:rPr>
        <w:t>6.</w:t>
      </w:r>
    </w:p>
    <w:tbl>
      <w:tblPr>
        <w:tblStyle w:val="a3"/>
        <w:tblW w:w="9214" w:type="dxa"/>
        <w:tblInd w:w="392" w:type="dxa"/>
        <w:tblLook w:val="04A0" w:firstRow="1" w:lastRow="0" w:firstColumn="1" w:lastColumn="0" w:noHBand="0" w:noVBand="1"/>
      </w:tblPr>
      <w:tblGrid>
        <w:gridCol w:w="1944"/>
        <w:gridCol w:w="2336"/>
        <w:gridCol w:w="2336"/>
        <w:gridCol w:w="2598"/>
      </w:tblGrid>
      <w:tr w:rsidR="00D92B90" w:rsidRPr="00BE47F3" w:rsidTr="00D92B90">
        <w:tc>
          <w:tcPr>
            <w:tcW w:w="1944" w:type="dxa"/>
          </w:tcPr>
          <w:p w:rsidR="00D92B90" w:rsidRPr="00BE47F3" w:rsidRDefault="00D92B90" w:rsidP="00D92B90">
            <w:pPr>
              <w:spacing w:line="259" w:lineRule="auto"/>
            </w:pPr>
            <w:r w:rsidRPr="00BE47F3">
              <w:t>1</w:t>
            </w:r>
          </w:p>
        </w:tc>
        <w:tc>
          <w:tcPr>
            <w:tcW w:w="2336" w:type="dxa"/>
          </w:tcPr>
          <w:p w:rsidR="00D92B90" w:rsidRPr="00BE47F3" w:rsidRDefault="00D92B90" w:rsidP="00D92B90">
            <w:pPr>
              <w:spacing w:line="259" w:lineRule="auto"/>
            </w:pPr>
            <w:r w:rsidRPr="00BE47F3">
              <w:t>2</w:t>
            </w:r>
          </w:p>
        </w:tc>
        <w:tc>
          <w:tcPr>
            <w:tcW w:w="2336" w:type="dxa"/>
          </w:tcPr>
          <w:p w:rsidR="00D92B90" w:rsidRPr="00BE47F3" w:rsidRDefault="00D92B90" w:rsidP="00D92B90">
            <w:pPr>
              <w:spacing w:line="259" w:lineRule="auto"/>
            </w:pPr>
            <w:r w:rsidRPr="00BE47F3">
              <w:t>3</w:t>
            </w:r>
          </w:p>
        </w:tc>
        <w:tc>
          <w:tcPr>
            <w:tcW w:w="2598" w:type="dxa"/>
          </w:tcPr>
          <w:p w:rsidR="00D92B90" w:rsidRPr="00BE47F3" w:rsidRDefault="00D92B90" w:rsidP="00D92B90">
            <w:pPr>
              <w:spacing w:line="259" w:lineRule="auto"/>
            </w:pPr>
            <w:r w:rsidRPr="00BE47F3">
              <w:t>4</w:t>
            </w:r>
          </w:p>
        </w:tc>
      </w:tr>
      <w:tr w:rsidR="00D92B90" w:rsidRPr="00BE47F3" w:rsidTr="00D92B90">
        <w:tc>
          <w:tcPr>
            <w:tcW w:w="1944" w:type="dxa"/>
          </w:tcPr>
          <w:p w:rsidR="00D92B90" w:rsidRPr="00BE47F3" w:rsidRDefault="00D92B90" w:rsidP="00D92B90">
            <w:pPr>
              <w:spacing w:line="259" w:lineRule="auto"/>
            </w:pPr>
            <w:r>
              <w:t>Староладожская крепость</w:t>
            </w:r>
          </w:p>
        </w:tc>
        <w:tc>
          <w:tcPr>
            <w:tcW w:w="2336" w:type="dxa"/>
          </w:tcPr>
          <w:p w:rsidR="00D92B90" w:rsidRPr="00BE47F3" w:rsidRDefault="00D92B90" w:rsidP="00D92B90">
            <w:pPr>
              <w:spacing w:line="259" w:lineRule="auto"/>
            </w:pPr>
            <w:r>
              <w:t>Тихвинский монастырь</w:t>
            </w:r>
          </w:p>
        </w:tc>
        <w:tc>
          <w:tcPr>
            <w:tcW w:w="2336" w:type="dxa"/>
          </w:tcPr>
          <w:p w:rsidR="00D92B90" w:rsidRPr="00BE47F3" w:rsidRDefault="00D92B90" w:rsidP="00D92B90">
            <w:pPr>
              <w:spacing w:line="259" w:lineRule="auto"/>
            </w:pPr>
            <w:r>
              <w:t>Разорванное кольцо</w:t>
            </w:r>
          </w:p>
        </w:tc>
        <w:tc>
          <w:tcPr>
            <w:tcW w:w="2598" w:type="dxa"/>
          </w:tcPr>
          <w:p w:rsidR="00D92B90" w:rsidRPr="00BE47F3" w:rsidRDefault="00D92B90" w:rsidP="00D92B90">
            <w:pPr>
              <w:spacing w:line="259" w:lineRule="auto"/>
            </w:pPr>
            <w:r>
              <w:t>Крепость Корела</w:t>
            </w:r>
          </w:p>
        </w:tc>
      </w:tr>
    </w:tbl>
    <w:p w:rsidR="00D92B90" w:rsidRDefault="007C227D" w:rsidP="00D92B90">
      <w:pPr>
        <w:spacing w:after="0"/>
        <w:rPr>
          <w:sz w:val="24"/>
          <w:szCs w:val="24"/>
        </w:rPr>
      </w:pPr>
      <w:r>
        <w:rPr>
          <w:sz w:val="24"/>
          <w:szCs w:val="24"/>
        </w:rPr>
        <w:t>7</w:t>
      </w:r>
      <w:r w:rsidR="00D92B90">
        <w:rPr>
          <w:sz w:val="24"/>
          <w:szCs w:val="24"/>
        </w:rPr>
        <w:t>.</w:t>
      </w:r>
    </w:p>
    <w:tbl>
      <w:tblPr>
        <w:tblStyle w:val="a3"/>
        <w:tblW w:w="0" w:type="auto"/>
        <w:tblInd w:w="392" w:type="dxa"/>
        <w:tblLook w:val="04A0" w:firstRow="1" w:lastRow="0" w:firstColumn="1" w:lastColumn="0" w:noHBand="0" w:noVBand="1"/>
      </w:tblPr>
      <w:tblGrid>
        <w:gridCol w:w="2000"/>
        <w:gridCol w:w="2393"/>
        <w:gridCol w:w="2393"/>
        <w:gridCol w:w="2393"/>
      </w:tblGrid>
      <w:tr w:rsidR="00D92B90" w:rsidTr="00D92B90">
        <w:tc>
          <w:tcPr>
            <w:tcW w:w="2000" w:type="dxa"/>
          </w:tcPr>
          <w:p w:rsidR="00D92B90" w:rsidRDefault="00D92B90" w:rsidP="00A557FC">
            <w:pPr>
              <w:tabs>
                <w:tab w:val="left" w:pos="7740"/>
              </w:tabs>
            </w:pPr>
            <w:r>
              <w:t>1</w:t>
            </w:r>
          </w:p>
        </w:tc>
        <w:tc>
          <w:tcPr>
            <w:tcW w:w="2393" w:type="dxa"/>
          </w:tcPr>
          <w:p w:rsidR="00D92B90" w:rsidRDefault="00D92B90" w:rsidP="00A557FC">
            <w:pPr>
              <w:tabs>
                <w:tab w:val="left" w:pos="7740"/>
              </w:tabs>
            </w:pPr>
            <w:r>
              <w:t>2</w:t>
            </w:r>
          </w:p>
        </w:tc>
        <w:tc>
          <w:tcPr>
            <w:tcW w:w="2393" w:type="dxa"/>
          </w:tcPr>
          <w:p w:rsidR="00D92B90" w:rsidRDefault="00D92B90" w:rsidP="00A557FC">
            <w:pPr>
              <w:tabs>
                <w:tab w:val="left" w:pos="7740"/>
              </w:tabs>
            </w:pPr>
            <w:r>
              <w:t>3</w:t>
            </w:r>
          </w:p>
        </w:tc>
        <w:tc>
          <w:tcPr>
            <w:tcW w:w="2393" w:type="dxa"/>
          </w:tcPr>
          <w:p w:rsidR="00D92B90" w:rsidRDefault="00D92B90" w:rsidP="00A557FC">
            <w:pPr>
              <w:tabs>
                <w:tab w:val="left" w:pos="7740"/>
              </w:tabs>
            </w:pPr>
            <w:r>
              <w:t>4</w:t>
            </w:r>
          </w:p>
        </w:tc>
      </w:tr>
      <w:tr w:rsidR="00D92B90" w:rsidTr="00D92B90">
        <w:tc>
          <w:tcPr>
            <w:tcW w:w="2000" w:type="dxa"/>
          </w:tcPr>
          <w:p w:rsidR="00D92B90" w:rsidRDefault="00D92B90" w:rsidP="00A557FC">
            <w:pPr>
              <w:tabs>
                <w:tab w:val="left" w:pos="7740"/>
              </w:tabs>
            </w:pPr>
            <w:r>
              <w:t>Новая Ладога</w:t>
            </w:r>
          </w:p>
        </w:tc>
        <w:tc>
          <w:tcPr>
            <w:tcW w:w="2393" w:type="dxa"/>
          </w:tcPr>
          <w:p w:rsidR="00D92B90" w:rsidRDefault="00D92B90" w:rsidP="00A557FC">
            <w:pPr>
              <w:tabs>
                <w:tab w:val="left" w:pos="7740"/>
              </w:tabs>
            </w:pPr>
            <w:r>
              <w:t>Гатчина</w:t>
            </w:r>
          </w:p>
        </w:tc>
        <w:tc>
          <w:tcPr>
            <w:tcW w:w="2393" w:type="dxa"/>
          </w:tcPr>
          <w:p w:rsidR="00D92B90" w:rsidRDefault="00D92B90" w:rsidP="00A557FC">
            <w:pPr>
              <w:tabs>
                <w:tab w:val="left" w:pos="7740"/>
              </w:tabs>
            </w:pPr>
            <w:r>
              <w:t>Лодейное Поле</w:t>
            </w:r>
          </w:p>
        </w:tc>
        <w:tc>
          <w:tcPr>
            <w:tcW w:w="2393" w:type="dxa"/>
          </w:tcPr>
          <w:p w:rsidR="00D92B90" w:rsidRDefault="00D92B90" w:rsidP="00A557FC">
            <w:pPr>
              <w:tabs>
                <w:tab w:val="left" w:pos="7740"/>
              </w:tabs>
            </w:pPr>
            <w:r>
              <w:t>Ивангород</w:t>
            </w:r>
          </w:p>
          <w:p w:rsidR="00D92B90" w:rsidRDefault="00D92B90" w:rsidP="00A557FC">
            <w:pPr>
              <w:tabs>
                <w:tab w:val="left" w:pos="7740"/>
              </w:tabs>
            </w:pPr>
          </w:p>
        </w:tc>
      </w:tr>
    </w:tbl>
    <w:p w:rsidR="007C227D" w:rsidRDefault="007C227D" w:rsidP="007C227D">
      <w:pPr>
        <w:rPr>
          <w:sz w:val="24"/>
          <w:szCs w:val="24"/>
        </w:rPr>
      </w:pPr>
      <w:r>
        <w:rPr>
          <w:sz w:val="24"/>
          <w:szCs w:val="24"/>
        </w:rPr>
        <w:t>8</w:t>
      </w:r>
      <w:r w:rsidR="00633DEE">
        <w:rPr>
          <w:sz w:val="24"/>
          <w:szCs w:val="24"/>
        </w:rPr>
        <w:t>.</w:t>
      </w:r>
    </w:p>
    <w:p w:rsidR="00633DEE" w:rsidRPr="00633DEE" w:rsidRDefault="00633DEE" w:rsidP="007C227D">
      <w:pPr>
        <w:rPr>
          <w:sz w:val="24"/>
          <w:szCs w:val="24"/>
        </w:rPr>
      </w:pPr>
      <w:r w:rsidRPr="00633DEE">
        <w:rPr>
          <w:rFonts w:ascii="Times New Roman" w:eastAsia="Times New Roman" w:hAnsi="Times New Roman" w:cs="Times New Roman"/>
          <w:sz w:val="24"/>
          <w:szCs w:val="24"/>
        </w:rPr>
        <w:t>Форты на берегу Финского залива:</w:t>
      </w:r>
    </w:p>
    <w:p w:rsidR="00633DEE" w:rsidRPr="00633DEE" w:rsidRDefault="00633DEE" w:rsidP="00633D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33DEE">
        <w:rPr>
          <w:rFonts w:ascii="Times New Roman" w:eastAsia="Times New Roman" w:hAnsi="Times New Roman" w:cs="Times New Roman"/>
          <w:sz w:val="24"/>
          <w:szCs w:val="24"/>
        </w:rPr>
        <w:t>Форт «Серая Лошадь» (Ломоносовский район)</w:t>
      </w:r>
    </w:p>
    <w:p w:rsidR="00633DEE" w:rsidRPr="00633DEE" w:rsidRDefault="00633DEE" w:rsidP="00633D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33DEE">
        <w:rPr>
          <w:rFonts w:ascii="Times New Roman" w:eastAsia="Times New Roman" w:hAnsi="Times New Roman" w:cs="Times New Roman"/>
          <w:sz w:val="24"/>
          <w:szCs w:val="24"/>
        </w:rPr>
        <w:t>Форт «Красная Горка» (Ломоносовский район)</w:t>
      </w:r>
    </w:p>
    <w:p w:rsidR="00633DEE" w:rsidRPr="00633DEE" w:rsidRDefault="00633DEE" w:rsidP="00633D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33DEE">
        <w:rPr>
          <w:rFonts w:ascii="Times New Roman" w:eastAsia="Times New Roman" w:hAnsi="Times New Roman" w:cs="Times New Roman"/>
          <w:sz w:val="24"/>
          <w:szCs w:val="24"/>
        </w:rPr>
        <w:t>Историческая часть города Шлиссельбург</w:t>
      </w:r>
    </w:p>
    <w:p w:rsidR="00633DEE" w:rsidRPr="00633DEE" w:rsidRDefault="00633DEE" w:rsidP="00633D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33DEE">
        <w:rPr>
          <w:rFonts w:ascii="Times New Roman" w:eastAsia="Times New Roman" w:hAnsi="Times New Roman" w:cs="Times New Roman"/>
          <w:sz w:val="24"/>
          <w:szCs w:val="24"/>
        </w:rPr>
        <w:t>Крепость «Орешек»</w:t>
      </w:r>
    </w:p>
    <w:p w:rsidR="00633DEE" w:rsidRPr="00633DEE" w:rsidRDefault="00633DEE" w:rsidP="00633D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33DEE">
        <w:rPr>
          <w:rFonts w:ascii="Times New Roman" w:eastAsia="Times New Roman" w:hAnsi="Times New Roman" w:cs="Times New Roman"/>
          <w:sz w:val="24"/>
          <w:szCs w:val="24"/>
        </w:rPr>
        <w:t>Дворцово-парковый ансамбль в Ропше</w:t>
      </w:r>
    </w:p>
    <w:p w:rsidR="00633DEE" w:rsidRPr="00633DEE" w:rsidRDefault="00633DEE" w:rsidP="00633D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33DEE">
        <w:rPr>
          <w:rFonts w:ascii="Times New Roman" w:eastAsia="Times New Roman" w:hAnsi="Times New Roman" w:cs="Times New Roman"/>
          <w:sz w:val="24"/>
          <w:szCs w:val="24"/>
        </w:rPr>
        <w:t>Дворцово-парковый ансамбль в Гостилицах</w:t>
      </w:r>
    </w:p>
    <w:p w:rsidR="00633DEE" w:rsidRPr="00633DEE" w:rsidRDefault="00633DEE" w:rsidP="00633D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33DEE">
        <w:rPr>
          <w:rFonts w:ascii="Times New Roman" w:eastAsia="Times New Roman" w:hAnsi="Times New Roman" w:cs="Times New Roman"/>
          <w:sz w:val="24"/>
          <w:szCs w:val="24"/>
        </w:rPr>
        <w:t>Дворцово-парковый ансамбль в Тайцах</w:t>
      </w:r>
    </w:p>
    <w:p w:rsidR="00633DEE" w:rsidRPr="00633DEE" w:rsidRDefault="00633DEE" w:rsidP="00633D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33DEE">
        <w:rPr>
          <w:rFonts w:ascii="Times New Roman" w:eastAsia="Times New Roman" w:hAnsi="Times New Roman" w:cs="Times New Roman"/>
          <w:sz w:val="24"/>
          <w:szCs w:val="24"/>
        </w:rPr>
        <w:t>Дворцово-парковый ансамбль и исторический центр Гатчины</w:t>
      </w:r>
    </w:p>
    <w:p w:rsidR="00633DEE" w:rsidRPr="00633DEE" w:rsidRDefault="00633DEE" w:rsidP="00633D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33DEE">
        <w:rPr>
          <w:rFonts w:ascii="Times New Roman" w:eastAsia="Times New Roman" w:hAnsi="Times New Roman" w:cs="Times New Roman"/>
          <w:sz w:val="24"/>
          <w:szCs w:val="24"/>
        </w:rPr>
        <w:t>Военный мемориал в Сологубовке-Лезье</w:t>
      </w:r>
    </w:p>
    <w:p w:rsidR="00D92B90" w:rsidRDefault="00D92B90">
      <w:pPr>
        <w:rPr>
          <w:sz w:val="24"/>
          <w:szCs w:val="24"/>
        </w:rPr>
      </w:pPr>
    </w:p>
    <w:sectPr w:rsidR="00D92B90" w:rsidSect="008158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doNotDisplayPageBoundaries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2B90"/>
    <w:rsid w:val="00633DEE"/>
    <w:rsid w:val="007C227D"/>
    <w:rsid w:val="0081583E"/>
    <w:rsid w:val="00CC15A0"/>
    <w:rsid w:val="00D92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92B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92B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304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574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923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245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12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3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615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14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350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895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835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0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B8FDBF0-A781-4B82-BB23-BCAB169F19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117</Words>
  <Characters>671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История-1</dc:creator>
  <cp:lastModifiedBy>ЛОИРО</cp:lastModifiedBy>
  <cp:revision>2</cp:revision>
  <dcterms:created xsi:type="dcterms:W3CDTF">2018-12-17T11:51:00Z</dcterms:created>
  <dcterms:modified xsi:type="dcterms:W3CDTF">2018-12-17T11:51:00Z</dcterms:modified>
</cp:coreProperties>
</file>